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41E" w:rsidRPr="00BD4CC3" w:rsidRDefault="00C1441E" w:rsidP="00C1441E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D4CC3">
        <w:rPr>
          <w:rFonts w:ascii="Times New Roman" w:hAnsi="Times New Roman" w:cs="Times New Roman"/>
          <w:b/>
          <w:sz w:val="28"/>
          <w:szCs w:val="28"/>
          <w:lang w:val="kk-KZ"/>
        </w:rPr>
        <w:t>Студенттердің өзіндік жұмыстарына арналған материалдар</w:t>
      </w:r>
    </w:p>
    <w:p w:rsidR="00C1441E" w:rsidRPr="00BD4CC3" w:rsidRDefault="00C1441E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</w:pPr>
    </w:p>
    <w:p w:rsidR="00C1441E" w:rsidRPr="00F601D1" w:rsidRDefault="00C1441E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</w:pPr>
      <w:r w:rsidRPr="00BD4CC3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Рефераттар мен баяндамалар тақырыптары</w:t>
      </w:r>
      <w:r w:rsidR="00F601D1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 xml:space="preserve"> </w:t>
      </w:r>
      <w:r w:rsidR="00F601D1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</w:rPr>
        <w:t xml:space="preserve">№ 1 </w:t>
      </w:r>
      <w:r w:rsidR="00F601D1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бөлім</w:t>
      </w:r>
    </w:p>
    <w:p w:rsidR="0050654B" w:rsidRPr="00BD4CC3" w:rsidRDefault="0050654B" w:rsidP="00C144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</w:pPr>
    </w:p>
    <w:p w:rsidR="0050654B" w:rsidRPr="00BD4CC3" w:rsidRDefault="0050654B" w:rsidP="0050654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D4CC3">
        <w:rPr>
          <w:rFonts w:ascii="Times New Roman" w:hAnsi="Times New Roman" w:cs="Times New Roman"/>
          <w:sz w:val="28"/>
          <w:szCs w:val="28"/>
          <w:lang w:val="kk-KZ"/>
        </w:rPr>
        <w:t>Ауыл шаруашылық азықтық өнімдерді сақтау</w:t>
      </w:r>
    </w:p>
    <w:p w:rsidR="0050654B" w:rsidRPr="00BD4CC3" w:rsidRDefault="0050654B" w:rsidP="00831C33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Қажетті ақуыз түзуші микроағзалар штаммдарын алу жəне олардың тұрақтылығын қамтамасыз ету</w:t>
      </w:r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Микроағзалар арқылы малазықтық ақуыздар дайындаудың маңызы </w:t>
      </w:r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ашытқылар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дайындау</w:t>
      </w:r>
      <w:proofErr w:type="spellEnd"/>
    </w:p>
    <w:p w:rsidR="0050654B" w:rsidRPr="00BD4CC3" w:rsidRDefault="0050654B" w:rsidP="00515824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Бактериалдық ақуыздармен құнарландырылған мал азығын дайындау</w:t>
      </w:r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Балдырлардан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ақуыз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</w:t>
      </w:r>
      <w:proofErr w:type="spellEnd"/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Микроскопиялық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саңырауқұлақ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ақуыздарын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дайындау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</w:p>
    <w:p w:rsidR="0050654B" w:rsidRPr="00BD4CC3" w:rsidRDefault="0050654B" w:rsidP="002D7C28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Малға арналып өсімдіктерден дайындалатын ақуызбен құнарландырылған құрамалар </w:t>
      </w:r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9"/>
          <w:sz w:val="28"/>
          <w:szCs w:val="28"/>
          <w:lang w:val="kk-KZ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Алмастырылмайтын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амин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қышқылдарын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</w:t>
      </w:r>
      <w:proofErr w:type="spellEnd"/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Лизинді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микробиологиялық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жолмен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синтездеу</w:t>
      </w:r>
      <w:proofErr w:type="spellEnd"/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Триптофанды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микробиологиялық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жолмен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синтездеу</w:t>
      </w:r>
      <w:proofErr w:type="spellEnd"/>
    </w:p>
    <w:p w:rsidR="0050654B" w:rsidRPr="00BD4CC3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дəрумендер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өндірудің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маңызы</w:t>
      </w:r>
      <w:proofErr w:type="spellEnd"/>
    </w:p>
    <w:p w:rsidR="0050654B" w:rsidRDefault="0050654B" w:rsidP="0050654B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В2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дəруменін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алу</w:t>
      </w:r>
      <w:proofErr w:type="spellEnd"/>
    </w:p>
    <w:p w:rsidR="00F601D1" w:rsidRPr="004954AC" w:rsidRDefault="00F601D1" w:rsidP="004954A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F601D1" w:rsidRPr="004954AC" w:rsidRDefault="00F601D1" w:rsidP="004954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</w:pP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 xml:space="preserve">Рефераттар мен баяндамалар тақырыптары 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</w:rPr>
        <w:t xml:space="preserve">№ 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2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</w:rPr>
        <w:t xml:space="preserve"> 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бөлім</w:t>
      </w:r>
    </w:p>
    <w:p w:rsidR="00F601D1" w:rsidRPr="004954AC" w:rsidRDefault="00F601D1" w:rsidP="004954A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</w:pPr>
    </w:p>
    <w:p w:rsidR="004954AC" w:rsidRPr="004954AC" w:rsidRDefault="00F601D1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Қажетті ақуыз түзуші микроағзалар штаммдарын алу</w:t>
      </w: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жəне олардың тұрақтылығын қамтамасыз ету</w:t>
      </w:r>
    </w:p>
    <w:p w:rsidR="004954AC" w:rsidRDefault="00F601D1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Бактериалдық ақуыздармен құнарландырылған</w:t>
      </w:r>
      <w:r w:rsidR="004954AC"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мал азығын дайындау</w:t>
      </w:r>
    </w:p>
    <w:p w:rsidR="004954AC" w:rsidRPr="004954AC" w:rsidRDefault="00F601D1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Ферментті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дəрмектер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өндірісі</w:t>
      </w:r>
      <w:proofErr w:type="spellEnd"/>
    </w:p>
    <w:p w:rsidR="004954AC" w:rsidRPr="004954AC" w:rsidRDefault="00F601D1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дəрумендер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өндірудің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маңызы</w:t>
      </w:r>
      <w:proofErr w:type="spellEnd"/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Ферментті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дəрмектер</w:t>
      </w:r>
      <w:proofErr w:type="spellEnd"/>
      <w:r w:rsidRPr="004954A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eastAsia="TimesNewRomanPSMT" w:hAnsi="Times New Roman" w:cs="Times New Roman"/>
          <w:sz w:val="28"/>
          <w:szCs w:val="28"/>
        </w:rPr>
        <w:t>өндірісі</w:t>
      </w:r>
      <w:proofErr w:type="spellEnd"/>
    </w:p>
    <w:p w:rsid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Ірі сабақты мал азығын дайындау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Ферментті азықтарды алу жолдары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proofErr w:type="spellStart"/>
      <w:r w:rsidRPr="004954AC">
        <w:rPr>
          <w:rFonts w:ascii="Times New Roman" w:hAnsi="Times New Roman" w:cs="Times New Roman"/>
          <w:sz w:val="28"/>
          <w:szCs w:val="28"/>
        </w:rPr>
        <w:t>Құрамы</w:t>
      </w:r>
      <w:proofErr w:type="spellEnd"/>
      <w:r w:rsidRPr="004954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hAnsi="Times New Roman" w:cs="Times New Roman"/>
          <w:sz w:val="28"/>
          <w:szCs w:val="28"/>
        </w:rPr>
        <w:t>байытылған</w:t>
      </w:r>
      <w:proofErr w:type="spellEnd"/>
      <w:r w:rsidRPr="004954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hAnsi="Times New Roman" w:cs="Times New Roman"/>
          <w:sz w:val="28"/>
          <w:szCs w:val="28"/>
        </w:rPr>
        <w:t>азықтарды</w:t>
      </w:r>
      <w:proofErr w:type="spellEnd"/>
      <w:r w:rsidRPr="004954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54AC">
        <w:rPr>
          <w:rFonts w:ascii="Times New Roman" w:hAnsi="Times New Roman" w:cs="Times New Roman"/>
          <w:sz w:val="28"/>
          <w:szCs w:val="28"/>
        </w:rPr>
        <w:t>алу</w:t>
      </w:r>
      <w:proofErr w:type="spellEnd"/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Азықтық ашытқыларды алу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Сүрлемді дайындау негіздері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Пішендемені дайындау негіздері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Ауылшаруашылық өнімдерін өңдеу және сақтау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Биотехнологиялық азықтық препараттар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Азықтық ақуыздарды алу</w:t>
      </w:r>
    </w:p>
    <w:p w:rsidR="004954AC" w:rsidRPr="004954AC" w:rsidRDefault="004954AC" w:rsidP="004954A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hAnsi="Times New Roman" w:cs="Times New Roman"/>
          <w:sz w:val="28"/>
          <w:szCs w:val="28"/>
          <w:lang w:val="kk-KZ"/>
        </w:rPr>
        <w:t>Азықтық липидтерді алу негізі</w:t>
      </w:r>
    </w:p>
    <w:p w:rsidR="00F601D1" w:rsidRPr="004954AC" w:rsidRDefault="00F601D1" w:rsidP="004954A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F601D1" w:rsidRPr="004954AC" w:rsidRDefault="00F601D1" w:rsidP="004954A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C1441E" w:rsidRDefault="00C1441E" w:rsidP="004954AC">
      <w:pPr>
        <w:pStyle w:val="a3"/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4954AC" w:rsidRDefault="004954AC" w:rsidP="004954AC">
      <w:pPr>
        <w:pStyle w:val="a3"/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4954AC" w:rsidRDefault="004954AC" w:rsidP="004954AC">
      <w:pPr>
        <w:pStyle w:val="a3"/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4954AC" w:rsidRDefault="004954AC" w:rsidP="004954AC">
      <w:pPr>
        <w:pStyle w:val="a3"/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4954AC" w:rsidRPr="004954AC" w:rsidRDefault="004954AC" w:rsidP="004954AC">
      <w:pPr>
        <w:pStyle w:val="a3"/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C1441E" w:rsidRPr="00BD4CC3" w:rsidRDefault="00C1441E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k-KZ"/>
        </w:rPr>
      </w:pPr>
    </w:p>
    <w:p w:rsidR="00C1441E" w:rsidRPr="00BD4CC3" w:rsidRDefault="00C1441E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 w:rsidRPr="00BD4CC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lastRenderedPageBreak/>
        <w:tab/>
      </w:r>
      <w:r w:rsidRPr="00BD4CC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ab/>
        <w:t>Рубеждік бақылау сұрақтары</w:t>
      </w:r>
      <w:r w:rsidR="004954AC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</w:t>
      </w:r>
      <w:r w:rsid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</w:rPr>
        <w:t xml:space="preserve">№ </w:t>
      </w:r>
      <w:r w:rsid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1</w:t>
      </w:r>
      <w:r w:rsid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</w:rPr>
        <w:t xml:space="preserve"> </w:t>
      </w:r>
      <w:r w:rsid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бөлім</w:t>
      </w:r>
    </w:p>
    <w:p w:rsidR="000707B6" w:rsidRPr="00BD4CC3" w:rsidRDefault="000707B6" w:rsidP="00C1441E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</w:pPr>
    </w:p>
    <w:p w:rsidR="0050654B" w:rsidRPr="00BD4CC3" w:rsidRDefault="0050654B" w:rsidP="0050654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Амин қышқылдарының түрлері. Алмастырылмайтын амин қышқылдары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дегеніміз не?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2. Қажетті ақуыз түзуші микроағзалар штаммдарын алу үдерісі қандай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кезеңдерден тұрады?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3. Микроағзалар арқылы малазықтық ақуыздар дайындаудың қажеттілігі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қанша?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4. Ақуыз өндірудегі ашытқылардың негізгі артықшылықтары мен кемшіліктері.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5. Өсімдік қалдықтарынан дайындалған гидролизаттарда өсіру үшін қандай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ашытқыларды пайдалану тиімдірек келеді?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6. Кептірілген ашытқы массасы құрамы қандай болып келеді?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7. Басқа микроағзаларға қарағанда патогенді емес бактериялар ақуыз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өндіруде қандай басымдыққа ие?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8. Ақуыз өндіруде қандай балдырлардың маңызы бар?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9. Микроскопиялық саңырауқұлақтардың ақуыз өндірудегі маңызы қандай?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Саңырауқұлақ биомассасында қандай заттар басым келеді?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  <w:lang w:val="kk-KZ"/>
        </w:rPr>
        <w:t>10. Малазықтық жəне тағамдық мақсатта қолдануға ең қолайлысы қандай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ақуыздар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11.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Ақуыз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концентратын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дайындау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технологиясының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кезеңдері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12.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Алмастырылмайтын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амин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қышқылдарын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өндірістік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көлемде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алудың</w:t>
      </w:r>
      <w:proofErr w:type="spellEnd"/>
    </w:p>
    <w:p w:rsidR="0050654B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əдістері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бар?</w:t>
      </w:r>
    </w:p>
    <w:p w:rsidR="004954AC" w:rsidRDefault="004954AC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4954AC" w:rsidRDefault="004954AC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4954AC" w:rsidRPr="00BD4CC3" w:rsidRDefault="004954AC" w:rsidP="004954AC">
      <w:pPr>
        <w:widowControl w:val="0"/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ab/>
      </w:r>
      <w:r w:rsidRPr="00BD4CC3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>Рубеждік бақылау сұрақтары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k-KZ"/>
        </w:rPr>
        <w:t xml:space="preserve">  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 xml:space="preserve">№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2</w:t>
      </w:r>
      <w:r w:rsidRPr="004954AC"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pacing w:val="9"/>
          <w:sz w:val="28"/>
          <w:szCs w:val="28"/>
          <w:lang w:val="kk-KZ"/>
        </w:rPr>
        <w:t>бөлім</w:t>
      </w:r>
    </w:p>
    <w:p w:rsidR="004954AC" w:rsidRPr="004954AC" w:rsidRDefault="004954AC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</w:p>
    <w:p w:rsidR="0050654B" w:rsidRPr="004954AC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4954AC">
        <w:rPr>
          <w:rFonts w:ascii="Times New Roman" w:eastAsia="TimesNewRomanPSMT" w:hAnsi="Times New Roman" w:cs="Times New Roman"/>
          <w:sz w:val="28"/>
          <w:szCs w:val="28"/>
          <w:lang w:val="kk-KZ"/>
        </w:rPr>
        <w:t>13. Лизин өндірудің технологиялық негізіне қандай ерекшелік алынған?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14.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өндірістік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деңгейде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өсіру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лизиннің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тауар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-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лы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өнімдерін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жолға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қойылған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15.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Триптофанды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микробиологиялық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жолмен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синтездеуде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əдістер</w:t>
      </w:r>
      <w:proofErr w:type="spellEnd"/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қолданылады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16. Триптофанның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концентратының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(ТМК)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құрамы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17.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Дəрумендердің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адам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жəне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мал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ағзасы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үшін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биологиялық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мəні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18.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рибофлавинді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(В2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дəрумені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)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өндірістік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деңгейде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өндіруге</w:t>
      </w:r>
      <w:proofErr w:type="spellEnd"/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ашытқы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штаммдары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қолданылады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19. В12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дəруменінің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ағ</w:t>
      </w:r>
      <w:bookmarkStart w:id="0" w:name="_GoBack"/>
      <w:bookmarkEnd w:id="0"/>
      <w:r w:rsidRPr="00BD4CC3">
        <w:rPr>
          <w:rFonts w:ascii="Times New Roman" w:eastAsia="TimesNewRomanPSMT" w:hAnsi="Times New Roman" w:cs="Times New Roman"/>
          <w:sz w:val="28"/>
          <w:szCs w:val="28"/>
        </w:rPr>
        <w:t>задағы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маңызы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. Оны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өндірістік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деңгейде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үшін</w:t>
      </w:r>
      <w:proofErr w:type="spellEnd"/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микроағзалар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биоценозы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пайдаланылады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20.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Алмастырылмайтын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май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қышқылдарының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ағза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үшін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маңызы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Малазықтық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липид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өндіру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үшін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микроағзалар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пайдаланылады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21.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Ферментті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дəрмектерді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мал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азықтандыруда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қолданудың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маңызы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22.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Астық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тұқымдас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дақылдардың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сабанынан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мал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азығын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дайындау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техно-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логиясында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ферментті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дəрмектердің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атқаратын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рөлі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23.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Сүрлем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дегеніміз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не?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Сүрлемдеудің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химиялық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мəні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BD4CC3" w:rsidRDefault="0050654B" w:rsidP="0050654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24.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Сүрлемдеу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үдерісінде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микроағзалар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рөл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атқарады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BD4CC3" w:rsidRDefault="0050654B" w:rsidP="0050654B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25.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Пішенжемді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дайындау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технологиясына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сипаттама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BD4CC3">
        <w:rPr>
          <w:rFonts w:ascii="Times New Roman" w:eastAsia="TimesNewRomanPSMT" w:hAnsi="Times New Roman" w:cs="Times New Roman"/>
          <w:sz w:val="28"/>
          <w:szCs w:val="28"/>
        </w:rPr>
        <w:t>беріңіз</w:t>
      </w:r>
      <w:proofErr w:type="spellEnd"/>
      <w:r w:rsidRPr="00BD4CC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0654B" w:rsidRDefault="0050654B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Pr="00D53147" w:rsidRDefault="00D53147" w:rsidP="00D5314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314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Тесттер</w:t>
      </w:r>
    </w:p>
    <w:p w:rsidR="00D53147" w:rsidRPr="00D53147" w:rsidRDefault="00D53147" w:rsidP="00D5314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0654B" w:rsidRPr="0050654B" w:rsidRDefault="00D53147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50654B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1. </w:t>
      </w:r>
      <w:r w:rsidR="0050654B" w:rsidRPr="0050654B">
        <w:rPr>
          <w:rFonts w:ascii="Times New Roman" w:eastAsia="TimesNewRomanPSMT" w:hAnsi="Times New Roman" w:cs="Times New Roman"/>
          <w:sz w:val="28"/>
          <w:szCs w:val="28"/>
          <w:lang w:val="kk-KZ"/>
        </w:rPr>
        <w:t>Сүрлемдейтін массаның қажетті ылғалдылығы қанша % көлемінде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болғаны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лəзім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А) 65-75%;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B) 75-85%;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C) 85-95%;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D) 55-65%;</w:t>
      </w:r>
    </w:p>
    <w:p w:rsidR="0050654B" w:rsidRPr="00D53147" w:rsidRDefault="0050654B" w:rsidP="0050654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E) 45-55%.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Қоректік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орталарды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қалай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залалсыздандырады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қайнаған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сумен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2000С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құрғақ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ыстықпен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2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сағат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700С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бумен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, 15 минут;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D) 120-1240С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ыстық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бумен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қысымы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1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атм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1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сағат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қыздыру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Антибиотиктерді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өте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жоғары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синтездеу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мүмкіншілігі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бар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продуценттерді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жолмен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алады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популяция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құрамынан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іріктеу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табиғи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сұрыпталу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жолымен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мутагендермен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бір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рет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өңдеу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D) рентген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сəулелерімен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сəуленедіру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мутагендермен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көп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рет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ықпал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ету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жəне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іріктеу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>4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Биореакторларды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аэрациялау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əдістерге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бөлінеді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технологиялық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биологиялық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биотехнологиялық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химиялық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физикалық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механикалық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биологиялық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физикалық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механикалық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D)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механикалық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пневматикалық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циркуляциялық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қысымдық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температуралық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режимдік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Аэрациялауға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арналған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ауа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ферментаторға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не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жеткізіледі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А) клапан;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вентил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тесік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D) барботер;</w:t>
      </w:r>
    </w:p>
    <w:p w:rsid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қақпақ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6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Жасушалық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культураның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бөгде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микроағзалармен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бұзылуы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қалай</w:t>
      </w:r>
      <w:proofErr w:type="spellEnd"/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аталады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бүліну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сасып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кету;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контомация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__________;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>D) революция;</w:t>
      </w:r>
    </w:p>
    <w:p w:rsid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ыдырау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Сүрлемдеу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үдерісінде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жиналатын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сүт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қышқылы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бактерияларға</w:t>
      </w:r>
      <w:proofErr w:type="spellEnd"/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əсер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етеді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көбейту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жойып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жіберу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(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бактериоцидтік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);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активтендіру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P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D)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индукциялау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D53147" w:rsidRDefault="00D53147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мутациялау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50654B" w:rsidRPr="00D53147" w:rsidRDefault="0050654B" w:rsidP="00D5314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50654B" w:rsidRPr="00D53147" w:rsidRDefault="00D53147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8</w:t>
      </w: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Бактериялардың</w:t>
      </w:r>
      <w:proofErr w:type="spellEnd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протопластарын</w:t>
      </w:r>
      <w:proofErr w:type="spellEnd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қандай</w:t>
      </w:r>
      <w:proofErr w:type="spellEnd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жолмен</w:t>
      </w:r>
      <w:proofErr w:type="spellEnd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алады</w:t>
      </w:r>
      <w:proofErr w:type="spellEnd"/>
      <w:r w:rsidR="0050654B" w:rsidRPr="00D53147">
        <w:rPr>
          <w:rFonts w:ascii="Times New Roman" w:eastAsia="TimesNewRomanPSMT" w:hAnsi="Times New Roman" w:cs="Times New Roman"/>
          <w:sz w:val="28"/>
          <w:szCs w:val="28"/>
        </w:rPr>
        <w:t>?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А)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жасуша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қабырғасына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энзиматикалық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əсер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B)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қыздыру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C)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температураны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алмастыру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0654B" w:rsidRPr="00D53147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D)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жасуша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қабырғасының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синтезін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бұзу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;</w:t>
      </w:r>
    </w:p>
    <w:p w:rsidR="0050654B" w:rsidRDefault="0050654B" w:rsidP="0050654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E)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құрғату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D53147">
        <w:rPr>
          <w:rFonts w:ascii="Times New Roman" w:eastAsia="TimesNewRomanPSMT" w:hAnsi="Times New Roman" w:cs="Times New Roman"/>
          <w:sz w:val="28"/>
          <w:szCs w:val="28"/>
        </w:rPr>
        <w:t>арқылы</w:t>
      </w:r>
      <w:proofErr w:type="spellEnd"/>
      <w:r w:rsidRPr="00D53147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53147" w:rsidRPr="00D53147" w:rsidRDefault="00D53147" w:rsidP="00D5314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53147" w:rsidRPr="00D53147" w:rsidSect="00C1441E">
      <w:pgSz w:w="11909" w:h="16834"/>
      <w:pgMar w:top="851" w:right="851" w:bottom="851" w:left="851" w:header="720" w:footer="720" w:gutter="0"/>
      <w:cols w:space="125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D625C"/>
    <w:multiLevelType w:val="hybridMultilevel"/>
    <w:tmpl w:val="09BCEA92"/>
    <w:lvl w:ilvl="0" w:tplc="885462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BE03A4"/>
    <w:multiLevelType w:val="hybridMultilevel"/>
    <w:tmpl w:val="232A49D0"/>
    <w:lvl w:ilvl="0" w:tplc="24C28D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E40EDF"/>
    <w:multiLevelType w:val="hybridMultilevel"/>
    <w:tmpl w:val="36527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E5EC0"/>
    <w:multiLevelType w:val="singleLevel"/>
    <w:tmpl w:val="59F20100"/>
    <w:lvl w:ilvl="0">
      <w:start w:val="23"/>
      <w:numFmt w:val="decimal"/>
      <w:lvlText w:val="%1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4">
    <w:nsid w:val="355E04ED"/>
    <w:multiLevelType w:val="singleLevel"/>
    <w:tmpl w:val="CFD6C2D8"/>
    <w:lvl w:ilvl="0">
      <w:start w:val="1"/>
      <w:numFmt w:val="decimal"/>
      <w:lvlText w:val="%1"/>
      <w:legacy w:legacy="1" w:legacySpace="0" w:legacyIndent="144"/>
      <w:lvlJc w:val="left"/>
      <w:rPr>
        <w:rFonts w:ascii="Times New Roman" w:eastAsia="Times New Roman" w:hAnsi="Times New Roman" w:cs="Times New Roman"/>
        <w:lang w:val="kk-KZ"/>
      </w:rPr>
    </w:lvl>
  </w:abstractNum>
  <w:abstractNum w:abstractNumId="5">
    <w:nsid w:val="5212482F"/>
    <w:multiLevelType w:val="hybridMultilevel"/>
    <w:tmpl w:val="31FE63CC"/>
    <w:lvl w:ilvl="0" w:tplc="E936545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A30EB"/>
    <w:multiLevelType w:val="singleLevel"/>
    <w:tmpl w:val="ED78D948"/>
    <w:lvl w:ilvl="0">
      <w:start w:val="10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>
    <w:nsid w:val="5AA24B2D"/>
    <w:multiLevelType w:val="hybridMultilevel"/>
    <w:tmpl w:val="B4ACB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F2FDD"/>
    <w:multiLevelType w:val="singleLevel"/>
    <w:tmpl w:val="FA7C19CA"/>
    <w:lvl w:ilvl="0">
      <w:start w:val="10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">
    <w:nsid w:val="783F6A83"/>
    <w:multiLevelType w:val="hybridMultilevel"/>
    <w:tmpl w:val="04C20850"/>
    <w:lvl w:ilvl="0" w:tplc="416665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A764D"/>
    <w:multiLevelType w:val="singleLevel"/>
    <w:tmpl w:val="8AF0C070"/>
    <w:lvl w:ilvl="0">
      <w:start w:val="1"/>
      <w:numFmt w:val="decimal"/>
      <w:lvlText w:val="%1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6"/>
  </w:num>
  <w:num w:numId="3">
    <w:abstractNumId w:val="8"/>
    <w:lvlOverride w:ilvl="0">
      <w:lvl w:ilvl="0">
        <w:start w:val="15"/>
        <w:numFmt w:val="decimal"/>
        <w:lvlText w:val="%1"/>
        <w:legacy w:legacy="1" w:legacySpace="0" w:legacyIndent="226"/>
        <w:lvlJc w:val="left"/>
        <w:rPr>
          <w:rFonts w:ascii="Times New Roman" w:hAnsi="Times New Roman" w:cs="Times New Roman" w:hint="default"/>
          <w:lang w:val="kk-KZ"/>
        </w:rPr>
      </w:lvl>
    </w:lvlOverride>
  </w:num>
  <w:num w:numId="4">
    <w:abstractNumId w:val="3"/>
  </w:num>
  <w:num w:numId="5">
    <w:abstractNumId w:val="10"/>
  </w:num>
  <w:num w:numId="6">
    <w:abstractNumId w:val="10"/>
    <w:lvlOverride w:ilvl="0">
      <w:lvl w:ilvl="0">
        <w:start w:val="1"/>
        <w:numFmt w:val="decimal"/>
        <w:lvlText w:val="%1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2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441E"/>
    <w:rsid w:val="000707B6"/>
    <w:rsid w:val="004954AC"/>
    <w:rsid w:val="004B58D8"/>
    <w:rsid w:val="0050654B"/>
    <w:rsid w:val="00BB2DFF"/>
    <w:rsid w:val="00BD4CC3"/>
    <w:rsid w:val="00C1441E"/>
    <w:rsid w:val="00D53147"/>
    <w:rsid w:val="00F6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B0FFBB-3552-4E9C-8CD8-1DCD7315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41E"/>
    <w:pPr>
      <w:ind w:left="720"/>
      <w:contextualSpacing/>
    </w:pPr>
  </w:style>
  <w:style w:type="table" w:styleId="a4">
    <w:name w:val="Table Grid"/>
    <w:basedOn w:val="a1"/>
    <w:rsid w:val="00F601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9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2018-01-25T23:53:00Z</cp:lastPrinted>
  <dcterms:created xsi:type="dcterms:W3CDTF">2013-09-09T18:09:00Z</dcterms:created>
  <dcterms:modified xsi:type="dcterms:W3CDTF">2018-01-25T23:54:00Z</dcterms:modified>
</cp:coreProperties>
</file>